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C396D">
        <w:rPr>
          <w:b/>
          <w:sz w:val="26"/>
          <w:szCs w:val="26"/>
        </w:rPr>
        <w:t>31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C396D" w:rsidRPr="00EC396D">
        <w:rPr>
          <w:b/>
          <w:sz w:val="26"/>
          <w:szCs w:val="26"/>
        </w:rPr>
        <w:t xml:space="preserve">октября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C396D" w:rsidRPr="00EC396D" w:rsidRDefault="00CC60FB" w:rsidP="00EC396D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C396D" w:rsidRPr="00EC396D">
              <w:rPr>
                <w:lang w:eastAsia="en-US"/>
              </w:rPr>
              <w:t>рукавов, манжет, ремней, пластин для нужд</w:t>
            </w:r>
          </w:p>
          <w:p w:rsidR="00775C1B" w:rsidRPr="00620C62" w:rsidRDefault="00EC396D" w:rsidP="00EC396D">
            <w:pPr>
              <w:ind w:firstLine="720"/>
              <w:jc w:val="both"/>
              <w:rPr>
                <w:rFonts w:cs="Arial"/>
              </w:rPr>
            </w:pPr>
            <w:r w:rsidRPr="00EC396D">
              <w:rPr>
                <w:lang w:eastAsia="en-US"/>
              </w:rPr>
              <w:t>ПАО «Славнефть-ЯНОС» (366-СС-2024)</w:t>
            </w:r>
            <w:r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C396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</w:t>
            </w:r>
            <w:r w:rsidR="00EC396D" w:rsidRPr="00EC396D">
              <w:t>рукавов, манжет, ремней, пластин для нужд</w:t>
            </w:r>
            <w:r w:rsidR="00EC396D">
              <w:t xml:space="preserve"> </w:t>
            </w:r>
            <w:r w:rsidR="00EC396D" w:rsidRPr="00EC396D">
              <w:t>ПАО «Славнефть-ЯНОС» (366-СС-2024)</w:t>
            </w:r>
            <w:r w:rsidR="00EC396D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C396D" w:rsidRPr="00EC396D" w:rsidRDefault="00EC396D" w:rsidP="00EC396D">
            <w:pPr>
              <w:tabs>
                <w:tab w:val="left" w:pos="1134"/>
              </w:tabs>
              <w:spacing w:line="252" w:lineRule="auto"/>
              <w:ind w:left="2411"/>
              <w:jc w:val="both"/>
            </w:pPr>
            <w:r w:rsidRPr="00EC396D">
              <w:t>Победителем тендера</w:t>
            </w:r>
            <w:r>
              <w:t xml:space="preserve"> на поставку </w:t>
            </w:r>
            <w:r w:rsidRPr="00EC396D">
              <w:t>рукавов, манжет, ремней, пластин для нужд</w:t>
            </w:r>
          </w:p>
          <w:p w:rsidR="0027590D" w:rsidRPr="00620C62" w:rsidRDefault="00EC396D" w:rsidP="00EC396D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  <w:r w:rsidRPr="00EC396D">
              <w:t>ПАО «Славнефть-ЯНОС»366-СС-2024 по лотам № 1, 2</w:t>
            </w:r>
            <w:r>
              <w:t xml:space="preserve"> </w:t>
            </w:r>
            <w:r w:rsidRPr="00EC396D">
              <w:t>признать ООО «М-ГС»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C396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579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2024-11-06T06:53:00Z</cp:lastPrinted>
  <dcterms:created xsi:type="dcterms:W3CDTF">2014-10-02T08:02:00Z</dcterms:created>
  <dcterms:modified xsi:type="dcterms:W3CDTF">2024-11-06T06:53:00Z</dcterms:modified>
</cp:coreProperties>
</file>